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F32C09" w14:textId="216B5031" w:rsidR="00BF7F7D" w:rsidRPr="00281476" w:rsidRDefault="00BF7F7D" w:rsidP="00BF7F7D">
      <w:pPr>
        <w:pStyle w:val="Title"/>
        <w:rPr>
          <w:rFonts w:ascii="Times New Roman" w:hAnsi="Times New Roman" w:cs="Times New Roman"/>
        </w:rPr>
      </w:pPr>
      <w:r w:rsidRPr="00281476">
        <w:rPr>
          <w:rFonts w:ascii="Times New Roman" w:hAnsi="Times New Roman" w:cs="Times New Roman"/>
        </w:rPr>
        <w:t xml:space="preserve">Capstone Project </w:t>
      </w:r>
      <w:r w:rsidR="0008101F">
        <w:rPr>
          <w:rFonts w:ascii="Times New Roman" w:hAnsi="Times New Roman" w:cs="Times New Roman"/>
        </w:rPr>
        <w:t>3</w:t>
      </w:r>
      <w:r w:rsidRPr="00281476">
        <w:rPr>
          <w:rFonts w:ascii="Times New Roman" w:hAnsi="Times New Roman" w:cs="Times New Roman"/>
        </w:rPr>
        <w:t>: Milestone Report II</w:t>
      </w:r>
    </w:p>
    <w:p w14:paraId="09B25B3D" w14:textId="1A62EA16" w:rsidR="00BF7F7D" w:rsidRPr="00281476" w:rsidRDefault="00BF7F7D" w:rsidP="00BF7F7D"/>
    <w:p w14:paraId="5FBB06F0" w14:textId="250600D4" w:rsidR="00BF7F7D" w:rsidRPr="00281476" w:rsidRDefault="00BF7F7D" w:rsidP="00BF7F7D"/>
    <w:p w14:paraId="725A7E1C" w14:textId="4B7A80DC" w:rsidR="00BF7F7D" w:rsidRPr="00281476" w:rsidRDefault="00BF7F7D" w:rsidP="00BF7F7D">
      <w:r w:rsidRPr="00281476">
        <w:t xml:space="preserve">As per Milestone Report I, we have </w:t>
      </w:r>
      <w:r w:rsidR="0008101F">
        <w:t xml:space="preserve">performed </w:t>
      </w:r>
      <w:proofErr w:type="spellStart"/>
      <w:proofErr w:type="gramStart"/>
      <w:r w:rsidR="0008101F">
        <w:t>a</w:t>
      </w:r>
      <w:proofErr w:type="spellEnd"/>
      <w:proofErr w:type="gramEnd"/>
      <w:r w:rsidR="0008101F">
        <w:t xml:space="preserve"> initial analysis on the data and explored it as well</w:t>
      </w:r>
    </w:p>
    <w:p w14:paraId="135C94AA" w14:textId="61BFE757" w:rsidR="0008101F" w:rsidRDefault="0008101F" w:rsidP="0008101F">
      <w:pPr>
        <w:rPr>
          <w:b/>
          <w:bCs/>
          <w:u w:val="single"/>
        </w:rPr>
      </w:pPr>
    </w:p>
    <w:p w14:paraId="1A1AED8B" w14:textId="4DABD70E" w:rsidR="0008101F" w:rsidRDefault="0008101F" w:rsidP="0008101F">
      <w:r w:rsidRPr="0008101F">
        <w:t>Now</w:t>
      </w:r>
      <w:r>
        <w:t>, we will classify the tweets into positive or negative using a neural network model.</w:t>
      </w:r>
    </w:p>
    <w:p w14:paraId="54660FDF" w14:textId="6A7BCB68" w:rsidR="0008101F" w:rsidRDefault="0008101F" w:rsidP="0008101F"/>
    <w:p w14:paraId="2A37361D" w14:textId="7FD7973D" w:rsidR="0008101F" w:rsidRDefault="0008101F" w:rsidP="0008101F">
      <w:r>
        <w:t>Before that we have to preprocess the data</w:t>
      </w:r>
    </w:p>
    <w:p w14:paraId="0CD1F567" w14:textId="19AFCB11" w:rsidR="0008101F" w:rsidRDefault="0008101F" w:rsidP="0008101F">
      <w:pPr>
        <w:pStyle w:val="ListParagraph"/>
        <w:numPr>
          <w:ilvl w:val="0"/>
          <w:numId w:val="15"/>
        </w:numPr>
      </w:pPr>
      <w:r>
        <w:t>Stemming</w:t>
      </w:r>
    </w:p>
    <w:p w14:paraId="080E0074" w14:textId="0562CFBF" w:rsidR="0008101F" w:rsidRDefault="0008101F" w:rsidP="0008101F">
      <w:pPr>
        <w:pStyle w:val="ListParagraph"/>
        <w:numPr>
          <w:ilvl w:val="0"/>
          <w:numId w:val="15"/>
        </w:numPr>
      </w:pPr>
      <w:r>
        <w:t>Removing unwanted characters through regex</w:t>
      </w:r>
    </w:p>
    <w:p w14:paraId="3AC874DB" w14:textId="1970092C" w:rsidR="0008101F" w:rsidRDefault="0008101F" w:rsidP="0008101F">
      <w:pPr>
        <w:pStyle w:val="ListParagraph"/>
        <w:numPr>
          <w:ilvl w:val="0"/>
          <w:numId w:val="15"/>
        </w:numPr>
      </w:pPr>
      <w:r>
        <w:t>Stop Words removal</w:t>
      </w:r>
    </w:p>
    <w:p w14:paraId="7A1C9062" w14:textId="77777777" w:rsidR="0008101F" w:rsidRDefault="0008101F" w:rsidP="0008101F">
      <w:pPr>
        <w:pStyle w:val="ListParagraph"/>
        <w:ind w:left="1448"/>
      </w:pPr>
    </w:p>
    <w:p w14:paraId="79872B6E" w14:textId="66B78209" w:rsidR="0008101F" w:rsidRDefault="0008101F" w:rsidP="0008101F">
      <w:pPr>
        <w:ind w:left="-990"/>
      </w:pPr>
      <w:r w:rsidRPr="0008101F">
        <w:drawing>
          <wp:inline distT="0" distB="0" distL="0" distR="0" wp14:anchorId="1CA243E8" wp14:editId="12C92C0A">
            <wp:extent cx="7222733" cy="4380760"/>
            <wp:effectExtent l="0" t="0" r="381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91758" cy="44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81CA" w14:textId="4AAB26A4" w:rsidR="0008101F" w:rsidRDefault="0008101F" w:rsidP="0008101F">
      <w:pPr>
        <w:ind w:left="-990"/>
      </w:pPr>
    </w:p>
    <w:p w14:paraId="22F64576" w14:textId="5CD37836" w:rsidR="003D7A3E" w:rsidRDefault="003D7A3E" w:rsidP="0008101F">
      <w:pPr>
        <w:ind w:left="-990"/>
      </w:pPr>
    </w:p>
    <w:p w14:paraId="37B7A03C" w14:textId="77777777" w:rsidR="003D7A3E" w:rsidRDefault="003D7A3E" w:rsidP="0008101F">
      <w:pPr>
        <w:ind w:left="-990"/>
      </w:pPr>
    </w:p>
    <w:p w14:paraId="17302EDE" w14:textId="5E77AE4F" w:rsidR="003D7A3E" w:rsidRDefault="003D7A3E" w:rsidP="0008101F">
      <w:r>
        <w:t>Once the above steps are completed, we can visualize the positive and negative tweets using word cloud.</w:t>
      </w:r>
    </w:p>
    <w:p w14:paraId="3066FEBE" w14:textId="7A478407" w:rsidR="003D7A3E" w:rsidRDefault="003D7A3E" w:rsidP="0008101F"/>
    <w:p w14:paraId="0A101DB1" w14:textId="274FBAC3" w:rsidR="003D7A3E" w:rsidRDefault="003D7A3E" w:rsidP="0008101F"/>
    <w:p w14:paraId="38BC8BCE" w14:textId="18101A09" w:rsidR="003D7A3E" w:rsidRPr="003D7A3E" w:rsidRDefault="003D7A3E" w:rsidP="0008101F">
      <w:pPr>
        <w:rPr>
          <w:u w:val="single"/>
        </w:rPr>
      </w:pPr>
      <w:r w:rsidRPr="003D7A3E">
        <w:rPr>
          <w:u w:val="single"/>
        </w:rPr>
        <w:lastRenderedPageBreak/>
        <w:t>Positive Word Cloud</w:t>
      </w:r>
    </w:p>
    <w:p w14:paraId="3CC38291" w14:textId="77777777" w:rsidR="003D7A3E" w:rsidRDefault="003D7A3E" w:rsidP="0008101F"/>
    <w:p w14:paraId="58740C08" w14:textId="54A4E7AC" w:rsidR="003D7A3E" w:rsidRDefault="003D7A3E" w:rsidP="003D7A3E">
      <w:pPr>
        <w:ind w:left="-450" w:hanging="90"/>
      </w:pPr>
      <w:r w:rsidRPr="003D7A3E">
        <w:drawing>
          <wp:inline distT="0" distB="0" distL="0" distR="0" wp14:anchorId="3BC367F1" wp14:editId="172273A2">
            <wp:extent cx="6143946" cy="3512948"/>
            <wp:effectExtent l="0" t="0" r="317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9263" cy="352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8973" w14:textId="23D76A3D" w:rsidR="003D7A3E" w:rsidRDefault="003D7A3E" w:rsidP="003D7A3E">
      <w:pPr>
        <w:ind w:left="-450" w:hanging="90"/>
      </w:pPr>
    </w:p>
    <w:p w14:paraId="5C916E6D" w14:textId="77777777" w:rsidR="003D7A3E" w:rsidRDefault="003D7A3E" w:rsidP="003D7A3E"/>
    <w:p w14:paraId="73C44F7D" w14:textId="52462895" w:rsidR="003D7A3E" w:rsidRPr="003D7A3E" w:rsidRDefault="003D7A3E" w:rsidP="003D7A3E">
      <w:pPr>
        <w:rPr>
          <w:u w:val="single"/>
        </w:rPr>
      </w:pPr>
      <w:r w:rsidRPr="003D7A3E">
        <w:rPr>
          <w:u w:val="single"/>
        </w:rPr>
        <w:t>Negative</w:t>
      </w:r>
      <w:r w:rsidRPr="003D7A3E">
        <w:rPr>
          <w:u w:val="single"/>
        </w:rPr>
        <w:t xml:space="preserve"> Word Cloud</w:t>
      </w:r>
    </w:p>
    <w:p w14:paraId="5C0AA077" w14:textId="1EBACBC6" w:rsidR="003D7A3E" w:rsidRDefault="003D7A3E" w:rsidP="003D7A3E"/>
    <w:p w14:paraId="729BFB87" w14:textId="7BAD21CA" w:rsidR="003D7A3E" w:rsidRDefault="003D7A3E" w:rsidP="003D7A3E">
      <w:r w:rsidRPr="003D7A3E">
        <w:drawing>
          <wp:inline distT="0" distB="0" distL="0" distR="0" wp14:anchorId="20DBBBB4" wp14:editId="4C335D13">
            <wp:extent cx="5943600" cy="3622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2AD5" w14:textId="3BE77FD9" w:rsidR="004D57E6" w:rsidRPr="004D57E6" w:rsidRDefault="004D57E6" w:rsidP="003D7A3E">
      <w:pPr>
        <w:rPr>
          <w:u w:val="single"/>
        </w:rPr>
      </w:pPr>
      <w:r w:rsidRPr="004D57E6">
        <w:rPr>
          <w:u w:val="single"/>
        </w:rPr>
        <w:lastRenderedPageBreak/>
        <w:t>Test-Train Split:</w:t>
      </w:r>
    </w:p>
    <w:p w14:paraId="4EA0C95D" w14:textId="650D6719" w:rsidR="003D7A3E" w:rsidRDefault="003D7A3E" w:rsidP="003D7A3E">
      <w:r w:rsidRPr="003D7A3E">
        <w:drawing>
          <wp:inline distT="0" distB="0" distL="0" distR="0" wp14:anchorId="627B0305" wp14:editId="0361E131">
            <wp:extent cx="5537915" cy="29352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7880" cy="294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0A11" w14:textId="207C5280" w:rsidR="003D7A3E" w:rsidRDefault="003D7A3E" w:rsidP="003D7A3E"/>
    <w:p w14:paraId="5C75BEB5" w14:textId="3E41A403" w:rsidR="003D7A3E" w:rsidRDefault="003D7A3E" w:rsidP="003D7A3E">
      <w:r w:rsidRPr="003D7A3E">
        <w:rPr>
          <w:u w:val="single"/>
        </w:rPr>
        <w:t>Tokenization</w:t>
      </w:r>
      <w:r>
        <w:t>: Over here we extract the word index for the corresponding words in the document</w:t>
      </w:r>
    </w:p>
    <w:p w14:paraId="04C8CC90" w14:textId="265C69C9" w:rsidR="003D7A3E" w:rsidRDefault="003D7A3E" w:rsidP="003D7A3E"/>
    <w:p w14:paraId="425303B5" w14:textId="773DE99E" w:rsidR="003D7A3E" w:rsidRDefault="003D7A3E" w:rsidP="003D7A3E">
      <w:r w:rsidRPr="003D7A3E">
        <w:drawing>
          <wp:inline distT="0" distB="0" distL="0" distR="0" wp14:anchorId="255E3D6E" wp14:editId="1A7E6666">
            <wp:extent cx="5943600" cy="11887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4D22" w14:textId="5786EAE4" w:rsidR="003D7A3E" w:rsidRDefault="003D7A3E" w:rsidP="003D7A3E"/>
    <w:p w14:paraId="6DEE2024" w14:textId="7DB89D02" w:rsidR="003D7A3E" w:rsidRDefault="003D7A3E" w:rsidP="003D7A3E">
      <w:r w:rsidRPr="003D7A3E">
        <w:rPr>
          <w:u w:val="single"/>
        </w:rPr>
        <w:t>Pad Sequence</w:t>
      </w:r>
      <w:r>
        <w:t>: This is done in order to build a sequence model with a standard input shape</w:t>
      </w:r>
    </w:p>
    <w:p w14:paraId="6543AEE1" w14:textId="3A15C173" w:rsidR="003D7A3E" w:rsidRDefault="003D7A3E" w:rsidP="003D7A3E">
      <w:r w:rsidRPr="003D7A3E">
        <w:drawing>
          <wp:inline distT="0" distB="0" distL="0" distR="0" wp14:anchorId="6FAB2786" wp14:editId="26C684DD">
            <wp:extent cx="5943600" cy="1020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A4BB" w14:textId="07F2429E" w:rsidR="003D7A3E" w:rsidRDefault="003D7A3E" w:rsidP="003D7A3E"/>
    <w:p w14:paraId="2D88CB39" w14:textId="1A6DBD92" w:rsidR="003D7A3E" w:rsidRDefault="003D7A3E" w:rsidP="003D7A3E">
      <w:r w:rsidRPr="003D7A3E">
        <w:rPr>
          <w:u w:val="single"/>
        </w:rPr>
        <w:t>Shape before padding:</w:t>
      </w:r>
      <w:r w:rsidRPr="003D7A3E">
        <w:drawing>
          <wp:inline distT="0" distB="0" distL="0" distR="0" wp14:anchorId="73FB3E2C" wp14:editId="3E7E3702">
            <wp:extent cx="5268521" cy="6483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9437" cy="6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80C1" w14:textId="1A80E229" w:rsidR="003D7A3E" w:rsidRPr="003D7A3E" w:rsidRDefault="003D7A3E" w:rsidP="003D7A3E">
      <w:pPr>
        <w:rPr>
          <w:u w:val="single"/>
        </w:rPr>
      </w:pPr>
      <w:r w:rsidRPr="003D7A3E">
        <w:rPr>
          <w:u w:val="single"/>
        </w:rPr>
        <w:t>Shape after padding:</w:t>
      </w:r>
    </w:p>
    <w:p w14:paraId="5D70EEC6" w14:textId="0B11168E" w:rsidR="003D7A3E" w:rsidRDefault="003D7A3E" w:rsidP="003D7A3E">
      <w:r w:rsidRPr="003D7A3E">
        <w:drawing>
          <wp:inline distT="0" distB="0" distL="0" distR="0" wp14:anchorId="4D63F4D1" wp14:editId="4E0E2561">
            <wp:extent cx="5483319" cy="80821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3451" cy="8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9FE0" w14:textId="41C68DE3" w:rsidR="003D7A3E" w:rsidRPr="004D57E6" w:rsidRDefault="003D7A3E" w:rsidP="003D7A3E">
      <w:pPr>
        <w:rPr>
          <w:u w:val="single"/>
        </w:rPr>
      </w:pPr>
      <w:r w:rsidRPr="004D57E6">
        <w:rPr>
          <w:u w:val="single"/>
        </w:rPr>
        <w:lastRenderedPageBreak/>
        <w:t>Label Encoder:</w:t>
      </w:r>
    </w:p>
    <w:p w14:paraId="299AFC5C" w14:textId="585ABD94" w:rsidR="003D7A3E" w:rsidRDefault="003D7A3E" w:rsidP="003D7A3E">
      <w:r w:rsidRPr="003D7A3E">
        <w:drawing>
          <wp:inline distT="0" distB="0" distL="0" distR="0" wp14:anchorId="530052CD" wp14:editId="53092CCD">
            <wp:extent cx="5943600" cy="2479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AAD6" w14:textId="08D1A5F1" w:rsidR="004D57E6" w:rsidRDefault="004D57E6" w:rsidP="003D7A3E"/>
    <w:p w14:paraId="6DD7CBFD" w14:textId="41E43BB8" w:rsidR="004D57E6" w:rsidRDefault="004D57E6" w:rsidP="003D7A3E">
      <w:pPr>
        <w:rPr>
          <w:u w:val="single"/>
        </w:rPr>
      </w:pPr>
      <w:r w:rsidRPr="004D57E6">
        <w:rPr>
          <w:u w:val="single"/>
        </w:rPr>
        <w:t>Reshaping:</w:t>
      </w:r>
    </w:p>
    <w:p w14:paraId="6BD3E74B" w14:textId="3BE091A9" w:rsidR="004D57E6" w:rsidRDefault="004D57E6" w:rsidP="003D7A3E">
      <w:pPr>
        <w:rPr>
          <w:u w:val="single"/>
        </w:rPr>
      </w:pPr>
      <w:r w:rsidRPr="004D57E6">
        <w:rPr>
          <w:u w:val="single"/>
        </w:rPr>
        <w:drawing>
          <wp:inline distT="0" distB="0" distL="0" distR="0" wp14:anchorId="4AE9FBBD" wp14:editId="490ABC24">
            <wp:extent cx="5943600" cy="18345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DF68" w14:textId="3CEEAA25" w:rsidR="004D57E6" w:rsidRDefault="004D57E6" w:rsidP="003D7A3E">
      <w:pPr>
        <w:rPr>
          <w:u w:val="single"/>
        </w:rPr>
      </w:pPr>
    </w:p>
    <w:p w14:paraId="2B021719" w14:textId="0E0161B9" w:rsidR="004D57E6" w:rsidRDefault="004D57E6" w:rsidP="003D7A3E">
      <w:r>
        <w:rPr>
          <w:u w:val="single"/>
        </w:rPr>
        <w:t>Word Embedding:</w:t>
      </w:r>
      <w:r w:rsidRPr="004D57E6">
        <w:t xml:space="preserve"> </w:t>
      </w:r>
      <w:r>
        <w:t xml:space="preserve">There are 2 types – Glove &amp; word2vec. We will be using Glove </w:t>
      </w:r>
    </w:p>
    <w:p w14:paraId="7726FFEC" w14:textId="2E34F9E5" w:rsidR="004D57E6" w:rsidRDefault="004D57E6" w:rsidP="003D7A3E"/>
    <w:p w14:paraId="41639517" w14:textId="660EC0E9" w:rsidR="004D57E6" w:rsidRDefault="004D57E6" w:rsidP="003D7A3E">
      <w:pPr>
        <w:rPr>
          <w:u w:val="single"/>
        </w:rPr>
      </w:pPr>
      <w:r w:rsidRPr="004D57E6">
        <w:rPr>
          <w:u w:val="single"/>
        </w:rPr>
        <w:drawing>
          <wp:inline distT="0" distB="0" distL="0" distR="0" wp14:anchorId="7DC59B3E" wp14:editId="433FB594">
            <wp:extent cx="5943600" cy="12204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8827" w14:textId="0D529504" w:rsidR="004D57E6" w:rsidRDefault="004D57E6" w:rsidP="003D7A3E">
      <w:pPr>
        <w:rPr>
          <w:u w:val="single"/>
        </w:rPr>
      </w:pPr>
    </w:p>
    <w:p w14:paraId="41B92B9E" w14:textId="77777777" w:rsidR="004D57E6" w:rsidRDefault="004D57E6" w:rsidP="003D7A3E">
      <w:pPr>
        <w:rPr>
          <w:u w:val="single"/>
        </w:rPr>
      </w:pPr>
    </w:p>
    <w:p w14:paraId="49BA2A7C" w14:textId="77777777" w:rsidR="004D57E6" w:rsidRDefault="004D57E6" w:rsidP="003D7A3E">
      <w:pPr>
        <w:rPr>
          <w:u w:val="single"/>
        </w:rPr>
      </w:pPr>
    </w:p>
    <w:p w14:paraId="49BECA46" w14:textId="77777777" w:rsidR="004D57E6" w:rsidRDefault="004D57E6" w:rsidP="003D7A3E">
      <w:pPr>
        <w:rPr>
          <w:u w:val="single"/>
        </w:rPr>
      </w:pPr>
    </w:p>
    <w:p w14:paraId="63DD018B" w14:textId="77777777" w:rsidR="004D57E6" w:rsidRDefault="004D57E6" w:rsidP="003D7A3E">
      <w:pPr>
        <w:rPr>
          <w:u w:val="single"/>
        </w:rPr>
      </w:pPr>
    </w:p>
    <w:p w14:paraId="4AB40E27" w14:textId="77777777" w:rsidR="004D57E6" w:rsidRDefault="004D57E6" w:rsidP="003D7A3E">
      <w:pPr>
        <w:rPr>
          <w:u w:val="single"/>
        </w:rPr>
      </w:pPr>
    </w:p>
    <w:p w14:paraId="3CCB1F7D" w14:textId="77777777" w:rsidR="004D57E6" w:rsidRDefault="004D57E6" w:rsidP="003D7A3E">
      <w:pPr>
        <w:rPr>
          <w:u w:val="single"/>
        </w:rPr>
      </w:pPr>
    </w:p>
    <w:p w14:paraId="770EEC4D" w14:textId="77777777" w:rsidR="004D57E6" w:rsidRDefault="004D57E6" w:rsidP="003D7A3E">
      <w:pPr>
        <w:rPr>
          <w:u w:val="single"/>
        </w:rPr>
      </w:pPr>
    </w:p>
    <w:p w14:paraId="2736E315" w14:textId="77777777" w:rsidR="004D57E6" w:rsidRDefault="004D57E6" w:rsidP="003D7A3E">
      <w:pPr>
        <w:rPr>
          <w:u w:val="single"/>
        </w:rPr>
      </w:pPr>
    </w:p>
    <w:p w14:paraId="342B7A38" w14:textId="128C30C0" w:rsidR="004D57E6" w:rsidRDefault="004D57E6" w:rsidP="003D7A3E">
      <w:pPr>
        <w:rPr>
          <w:u w:val="single"/>
        </w:rPr>
      </w:pPr>
      <w:r>
        <w:rPr>
          <w:u w:val="single"/>
        </w:rPr>
        <w:lastRenderedPageBreak/>
        <w:t xml:space="preserve">Downloading Glove Model: </w:t>
      </w:r>
    </w:p>
    <w:p w14:paraId="0CAC763B" w14:textId="64D1692E" w:rsidR="004D57E6" w:rsidRDefault="004D57E6" w:rsidP="003D7A3E">
      <w:pPr>
        <w:rPr>
          <w:u w:val="single"/>
        </w:rPr>
      </w:pPr>
      <w:r w:rsidRPr="004D57E6">
        <w:rPr>
          <w:u w:val="single"/>
        </w:rPr>
        <w:drawing>
          <wp:inline distT="0" distB="0" distL="0" distR="0" wp14:anchorId="6F34EA18" wp14:editId="6ACD9774">
            <wp:extent cx="5943600" cy="2713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F0BD" w14:textId="08CEC0A1" w:rsidR="004D57E6" w:rsidRDefault="004D57E6" w:rsidP="003D7A3E">
      <w:pPr>
        <w:rPr>
          <w:u w:val="single"/>
        </w:rPr>
      </w:pPr>
    </w:p>
    <w:p w14:paraId="7EC093F6" w14:textId="2D256B3E" w:rsidR="004D57E6" w:rsidRDefault="004D57E6" w:rsidP="003D7A3E">
      <w:pPr>
        <w:rPr>
          <w:u w:val="single"/>
        </w:rPr>
      </w:pPr>
    </w:p>
    <w:p w14:paraId="0F8FF1AF" w14:textId="33D8C55C" w:rsidR="004D57E6" w:rsidRDefault="004D57E6" w:rsidP="003D7A3E">
      <w:pPr>
        <w:rPr>
          <w:u w:val="single"/>
        </w:rPr>
      </w:pPr>
      <w:r w:rsidRPr="004D57E6">
        <w:rPr>
          <w:u w:val="single"/>
        </w:rPr>
        <w:t>Extracting the words and their coefficients in glove model and store it to a variable called </w:t>
      </w:r>
      <w:proofErr w:type="spellStart"/>
      <w:r w:rsidRPr="004D57E6">
        <w:rPr>
          <w:u w:val="single"/>
        </w:rPr>
        <w:t>embedding_index</w:t>
      </w:r>
      <w:proofErr w:type="spellEnd"/>
      <w:r>
        <w:rPr>
          <w:u w:val="single"/>
        </w:rPr>
        <w:t>:</w:t>
      </w:r>
    </w:p>
    <w:p w14:paraId="35E8823A" w14:textId="77777777" w:rsidR="004D57E6" w:rsidRDefault="004D57E6" w:rsidP="003D7A3E">
      <w:pPr>
        <w:rPr>
          <w:u w:val="single"/>
        </w:rPr>
      </w:pPr>
    </w:p>
    <w:p w14:paraId="0ADC3BB3" w14:textId="1E182F8B" w:rsidR="004D57E6" w:rsidRDefault="004D57E6" w:rsidP="003D7A3E">
      <w:pPr>
        <w:rPr>
          <w:u w:val="single"/>
        </w:rPr>
      </w:pPr>
      <w:r w:rsidRPr="004D57E6">
        <w:rPr>
          <w:u w:val="single"/>
        </w:rPr>
        <w:drawing>
          <wp:inline distT="0" distB="0" distL="0" distR="0" wp14:anchorId="72F128BB" wp14:editId="08590693">
            <wp:extent cx="5943600" cy="22847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A829" w14:textId="3787F3CC" w:rsidR="004D57E6" w:rsidRDefault="004D57E6" w:rsidP="003D7A3E">
      <w:pPr>
        <w:rPr>
          <w:u w:val="single"/>
        </w:rPr>
      </w:pPr>
    </w:p>
    <w:p w14:paraId="75A0B2F2" w14:textId="30FDE5F3" w:rsidR="004D57E6" w:rsidRDefault="004D57E6" w:rsidP="003D7A3E">
      <w:pPr>
        <w:rPr>
          <w:u w:val="single"/>
        </w:rPr>
      </w:pPr>
    </w:p>
    <w:p w14:paraId="176B74D2" w14:textId="1645BA97" w:rsidR="004D57E6" w:rsidRDefault="004D57E6" w:rsidP="003D7A3E">
      <w:pPr>
        <w:rPr>
          <w:u w:val="single"/>
        </w:rPr>
      </w:pPr>
      <w:r>
        <w:rPr>
          <w:u w:val="single"/>
        </w:rPr>
        <w:t>Printing the values extracted from glove:</w:t>
      </w:r>
    </w:p>
    <w:p w14:paraId="079E25BE" w14:textId="73F1FA91" w:rsidR="004D57E6" w:rsidRDefault="004D57E6" w:rsidP="003D7A3E">
      <w:pPr>
        <w:rPr>
          <w:u w:val="single"/>
        </w:rPr>
      </w:pPr>
      <w:r w:rsidRPr="004D57E6">
        <w:rPr>
          <w:u w:val="single"/>
        </w:rPr>
        <w:drawing>
          <wp:inline distT="0" distB="0" distL="0" distR="0" wp14:anchorId="49802612" wp14:editId="286CE09F">
            <wp:extent cx="5943600" cy="1320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7F78" w14:textId="79A54256" w:rsidR="004D57E6" w:rsidRDefault="004D57E6" w:rsidP="003D7A3E">
      <w:pPr>
        <w:rPr>
          <w:u w:val="single"/>
        </w:rPr>
      </w:pPr>
    </w:p>
    <w:p w14:paraId="53EED50D" w14:textId="235C1FAC" w:rsidR="004D57E6" w:rsidRDefault="004D57E6" w:rsidP="003D7A3E">
      <w:pPr>
        <w:rPr>
          <w:u w:val="single"/>
        </w:rPr>
      </w:pPr>
      <w:r>
        <w:rPr>
          <w:u w:val="single"/>
        </w:rPr>
        <w:lastRenderedPageBreak/>
        <w:t>Looking at the coefficients of the word “the”:</w:t>
      </w:r>
    </w:p>
    <w:p w14:paraId="2037C61B" w14:textId="337DF9A3" w:rsidR="004D57E6" w:rsidRDefault="004D57E6" w:rsidP="003D7A3E">
      <w:pPr>
        <w:rPr>
          <w:u w:val="single"/>
        </w:rPr>
      </w:pPr>
      <w:r w:rsidRPr="004D57E6">
        <w:rPr>
          <w:u w:val="single"/>
        </w:rPr>
        <w:drawing>
          <wp:inline distT="0" distB="0" distL="0" distR="0" wp14:anchorId="12F28C45" wp14:editId="09B302C5">
            <wp:extent cx="5943600" cy="30035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B34B" w14:textId="6A858240" w:rsidR="004D57E6" w:rsidRDefault="004D57E6" w:rsidP="003D7A3E">
      <w:pPr>
        <w:rPr>
          <w:u w:val="single"/>
        </w:rPr>
      </w:pPr>
    </w:p>
    <w:p w14:paraId="1EE2BE59" w14:textId="77777777" w:rsidR="004D57E6" w:rsidRPr="004D57E6" w:rsidRDefault="004D57E6" w:rsidP="003D7A3E">
      <w:pPr>
        <w:rPr>
          <w:u w:val="single"/>
        </w:rPr>
      </w:pPr>
    </w:p>
    <w:sectPr w:rsidR="004D57E6" w:rsidRPr="004D57E6" w:rsidSect="00F01B33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15E2A"/>
    <w:multiLevelType w:val="multilevel"/>
    <w:tmpl w:val="95F8B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3B23E2"/>
    <w:multiLevelType w:val="hybridMultilevel"/>
    <w:tmpl w:val="7CCE638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8D848A2"/>
    <w:multiLevelType w:val="hybridMultilevel"/>
    <w:tmpl w:val="7BC82F0A"/>
    <w:lvl w:ilvl="0" w:tplc="7D1070C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84464A9"/>
    <w:multiLevelType w:val="hybridMultilevel"/>
    <w:tmpl w:val="2416E19C"/>
    <w:lvl w:ilvl="0" w:tplc="143A54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A330EA3"/>
    <w:multiLevelType w:val="hybridMultilevel"/>
    <w:tmpl w:val="345611C2"/>
    <w:lvl w:ilvl="0" w:tplc="F79002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E3909FA"/>
    <w:multiLevelType w:val="hybridMultilevel"/>
    <w:tmpl w:val="1C20546E"/>
    <w:lvl w:ilvl="0" w:tplc="6B04DD7A">
      <w:start w:val="1"/>
      <w:numFmt w:val="decimal"/>
      <w:lvlText w:val="%1."/>
      <w:lvlJc w:val="left"/>
      <w:pPr>
        <w:ind w:left="1530" w:hanging="360"/>
      </w:pPr>
      <w:rPr>
        <w:rFonts w:ascii="Courier New" w:hAnsi="Courier New" w:cs="Courier New" w:hint="default"/>
        <w:color w:val="37474F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6" w15:restartNumberingAfterBreak="0">
    <w:nsid w:val="394A0D34"/>
    <w:multiLevelType w:val="hybridMultilevel"/>
    <w:tmpl w:val="DA54807C"/>
    <w:lvl w:ilvl="0" w:tplc="2CDC5E54">
      <w:start w:val="1"/>
      <w:numFmt w:val="decimal"/>
      <w:lvlText w:val="%1."/>
      <w:lvlJc w:val="left"/>
      <w:pPr>
        <w:ind w:left="630" w:hanging="360"/>
      </w:pPr>
      <w:rPr>
        <w:rFonts w:ascii="Courier New" w:hAnsi="Courier New" w:cs="Courier New" w:hint="default"/>
        <w:color w:val="37474F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B14D18"/>
    <w:multiLevelType w:val="hybridMultilevel"/>
    <w:tmpl w:val="A6A0B258"/>
    <w:lvl w:ilvl="0" w:tplc="04090001">
      <w:start w:val="1"/>
      <w:numFmt w:val="bullet"/>
      <w:lvlText w:val=""/>
      <w:lvlJc w:val="left"/>
      <w:pPr>
        <w:ind w:left="-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8" w15:restartNumberingAfterBreak="0">
    <w:nsid w:val="4478792E"/>
    <w:multiLevelType w:val="hybridMultilevel"/>
    <w:tmpl w:val="DA54807C"/>
    <w:lvl w:ilvl="0" w:tplc="2CDC5E54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  <w:color w:val="37474F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2578C2"/>
    <w:multiLevelType w:val="multilevel"/>
    <w:tmpl w:val="FC9C7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6E51E5C"/>
    <w:multiLevelType w:val="multilevel"/>
    <w:tmpl w:val="CBE81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FD1302"/>
    <w:multiLevelType w:val="hybridMultilevel"/>
    <w:tmpl w:val="E5EC4CE0"/>
    <w:lvl w:ilvl="0" w:tplc="7D1070C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DD0532"/>
    <w:multiLevelType w:val="hybridMultilevel"/>
    <w:tmpl w:val="DD5820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D102155"/>
    <w:multiLevelType w:val="hybridMultilevel"/>
    <w:tmpl w:val="F962DC66"/>
    <w:lvl w:ilvl="0" w:tplc="0409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4" w15:restartNumberingAfterBreak="0">
    <w:nsid w:val="7FAE7DA4"/>
    <w:multiLevelType w:val="hybridMultilevel"/>
    <w:tmpl w:val="DA54807C"/>
    <w:lvl w:ilvl="0" w:tplc="2CDC5E54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  <w:color w:val="37474F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1"/>
  </w:num>
  <w:num w:numId="3">
    <w:abstractNumId w:val="10"/>
  </w:num>
  <w:num w:numId="4">
    <w:abstractNumId w:val="1"/>
  </w:num>
  <w:num w:numId="5">
    <w:abstractNumId w:val="2"/>
  </w:num>
  <w:num w:numId="6">
    <w:abstractNumId w:val="7"/>
  </w:num>
  <w:num w:numId="7">
    <w:abstractNumId w:val="6"/>
  </w:num>
  <w:num w:numId="8">
    <w:abstractNumId w:val="3"/>
  </w:num>
  <w:num w:numId="9">
    <w:abstractNumId w:val="4"/>
  </w:num>
  <w:num w:numId="10">
    <w:abstractNumId w:val="14"/>
  </w:num>
  <w:num w:numId="11">
    <w:abstractNumId w:val="8"/>
  </w:num>
  <w:num w:numId="12">
    <w:abstractNumId w:val="9"/>
  </w:num>
  <w:num w:numId="13">
    <w:abstractNumId w:val="5"/>
  </w:num>
  <w:num w:numId="14">
    <w:abstractNumId w:val="0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F7D"/>
    <w:rsid w:val="00026AB9"/>
    <w:rsid w:val="0008101F"/>
    <w:rsid w:val="00281476"/>
    <w:rsid w:val="002A57A9"/>
    <w:rsid w:val="003D7A3E"/>
    <w:rsid w:val="004726F2"/>
    <w:rsid w:val="004D57E6"/>
    <w:rsid w:val="006D4AF4"/>
    <w:rsid w:val="009853F7"/>
    <w:rsid w:val="00B968A9"/>
    <w:rsid w:val="00BE0838"/>
    <w:rsid w:val="00BF7F7D"/>
    <w:rsid w:val="00C71032"/>
    <w:rsid w:val="00D0661A"/>
    <w:rsid w:val="00D23F02"/>
    <w:rsid w:val="00E00A36"/>
    <w:rsid w:val="00E83019"/>
    <w:rsid w:val="00EF1547"/>
    <w:rsid w:val="00F01B33"/>
    <w:rsid w:val="00F92838"/>
    <w:rsid w:val="00FD5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4C15CF"/>
  <w15:chartTrackingRefBased/>
  <w15:docId w15:val="{92B436DE-47AE-AF43-AF3B-7484ECCBD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1032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4AF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F1547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57E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F7F7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7F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066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66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661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0661A"/>
    <w:pPr>
      <w:spacing w:before="100" w:beforeAutospacing="1" w:after="100" w:afterAutospacing="1"/>
    </w:pPr>
  </w:style>
  <w:style w:type="paragraph" w:styleId="NoSpacing">
    <w:name w:val="No Spacing"/>
    <w:uiPriority w:val="1"/>
    <w:qFormat/>
    <w:rsid w:val="00D0661A"/>
  </w:style>
  <w:style w:type="character" w:styleId="HTMLCode">
    <w:name w:val="HTML Code"/>
    <w:basedOn w:val="DefaultParagraphFont"/>
    <w:uiPriority w:val="99"/>
    <w:semiHidden/>
    <w:unhideWhenUsed/>
    <w:rsid w:val="00C71032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EF154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FollowedHyperlink">
    <w:name w:val="FollowedHyperlink"/>
    <w:basedOn w:val="DefaultParagraphFont"/>
    <w:uiPriority w:val="99"/>
    <w:semiHidden/>
    <w:unhideWhenUsed/>
    <w:rsid w:val="00026AB9"/>
    <w:rPr>
      <w:color w:val="954F72" w:themeColor="followedHyperlink"/>
      <w:u w:val="single"/>
    </w:rPr>
  </w:style>
  <w:style w:type="paragraph" w:customStyle="1" w:styleId="hh">
    <w:name w:val="hh"/>
    <w:basedOn w:val="Normal"/>
    <w:rsid w:val="00FD5533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FD5533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4AF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F01B33"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4D57E6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6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5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6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63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60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1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4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6</Pages>
  <Words>168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Sathya</dc:creator>
  <cp:keywords/>
  <dc:description/>
  <cp:lastModifiedBy>Deepak Sathya</cp:lastModifiedBy>
  <cp:revision>4</cp:revision>
  <dcterms:created xsi:type="dcterms:W3CDTF">2020-10-21T00:21:00Z</dcterms:created>
  <dcterms:modified xsi:type="dcterms:W3CDTF">2020-11-04T05:34:00Z</dcterms:modified>
</cp:coreProperties>
</file>